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>
      <v:fill r:id="rId3" o:title="ひし形 (枠のみ)" type="pattern"/>
    </v:background>
  </w:background>
  <w:body>
    <w:p w:rsidR="00185A6C" w:rsidRDefault="00185A6C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-333375</wp:posOffset>
            </wp:positionV>
            <wp:extent cx="7191375" cy="1339783"/>
            <wp:effectExtent l="19050" t="0" r="9525" b="0"/>
            <wp:wrapNone/>
            <wp:docPr id="10" name="図 10" descr="ホ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ホー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936" cy="133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A6C" w:rsidRDefault="00185A6C"/>
    <w:p w:rsidR="00D173D4" w:rsidRDefault="00D173D4"/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6pt;margin-top:17.25pt;width:456pt;height:60.75pt;z-index:251660288;mso-width-relative:margin;mso-height-relative:margin" fillcolor="#ff5050" stroked="f" strokecolor="#00b0f0">
            <v:textbox>
              <w:txbxContent>
                <w:p w:rsidR="00666A50" w:rsidRPr="00C72C71" w:rsidRDefault="00666A50" w:rsidP="00A723CB">
                  <w:pPr>
                    <w:jc w:val="center"/>
                    <w:rPr>
                      <w:rFonts w:ascii="HG丸ｺﾞｼｯｸM-PRO" w:eastAsia="HG丸ｺﾞｼｯｸM-PRO"/>
                      <w:color w:val="FFFFFF" w:themeColor="background1"/>
                      <w:sz w:val="72"/>
                      <w:szCs w:val="72"/>
                    </w:rPr>
                  </w:pPr>
                  <w:r w:rsidRPr="00C72C71">
                    <w:rPr>
                      <w:rFonts w:ascii="HG丸ｺﾞｼｯｸM-PRO" w:eastAsia="HG丸ｺﾞｼｯｸM-PRO" w:hint="eastAsia"/>
                      <w:color w:val="FFFFFF" w:themeColor="background1"/>
                      <w:sz w:val="72"/>
                      <w:szCs w:val="72"/>
                    </w:rPr>
                    <w:t>お友達紹介キャンペーン</w:t>
                  </w:r>
                </w:p>
              </w:txbxContent>
            </v:textbox>
          </v:shape>
        </w:pict>
      </w: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  <w:r>
        <w:rPr>
          <w:rFonts w:hint="eastAsia"/>
          <w:noProof/>
        </w:rPr>
        <w:pict>
          <v:shape id="_x0000_s1051" type="#_x0000_t202" style="position:absolute;left:0;text-align:left;margin-left:8.85pt;margin-top:2.25pt;width:510.15pt;height:62.85pt;z-index:251683840;mso-width-relative:margin;mso-height-relative:margin" stroked="f">
            <v:textbox>
              <w:txbxContent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0099FF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0099FF"/>
                    </w:rPr>
                    <w:t>日頃より、リヌー英語学院にご通学いただきましてありがとうございます。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0099FF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0099FF"/>
                    </w:rPr>
                    <w:t>この度、「期間限定　お友達紹介キャンペーン」を行います。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0099FF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0099FF"/>
                    </w:rPr>
                    <w:t>是非この機会にお友達をご紹介ください。期間中にご入会されました場合、特典をご用意しております。</w:t>
                  </w:r>
                </w:p>
              </w:txbxContent>
            </v:textbox>
          </v:shape>
        </w:pict>
      </w: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  <w:r>
        <w:rPr>
          <w:rFonts w:hint="eastAsia"/>
          <w:noProof/>
        </w:rPr>
        <w:pict>
          <v:shape id="_x0000_s1052" type="#_x0000_t202" style="position:absolute;left:0;text-align:left;margin-left:8.85pt;margin-top:2.25pt;width:510.15pt;height:49.5pt;z-index:251684864;mso-width-relative:margin;mso-height-relative:margin" strokecolor="white [3212]">
            <v:textbox>
              <w:txbxContent>
                <w:p w:rsidR="001262BC" w:rsidRPr="0099273F" w:rsidRDefault="001262BC" w:rsidP="001262BC">
                  <w:pPr>
                    <w:rPr>
                      <w:rFonts w:ascii="HG丸ｺﾞｼｯｸM-PRO" w:eastAsia="HG丸ｺﾞｼｯｸM-PRO"/>
                      <w:b/>
                      <w:color w:val="365F91" w:themeColor="accent1" w:themeShade="BF"/>
                    </w:rPr>
                  </w:pPr>
                  <w:r w:rsidRPr="0099273F"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</w:rPr>
                    <w:t>キャンペーン期間</w:t>
                  </w:r>
                </w:p>
                <w:p w:rsidR="001262BC" w:rsidRPr="00EE2E30" w:rsidRDefault="001262BC" w:rsidP="001262BC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D173D4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２０１８年１２月１日～２０１９年４月３０日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</w:t>
                  </w:r>
                  <w:r w:rsidRPr="0099273F"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18"/>
                      <w:szCs w:val="18"/>
                    </w:rPr>
                    <w:t>※この期間に入会された生徒さんが対象になります</w:t>
                  </w:r>
                  <w:r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</v:shape>
        </w:pict>
      </w: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  <w:r>
        <w:rPr>
          <w:rFonts w:hint="eastAsia"/>
          <w:noProof/>
        </w:rPr>
        <w:pict>
          <v:roundrect id="_x0000_s1053" style="position:absolute;left:0;text-align:left;margin-left:-5.25pt;margin-top:10.5pt;width:528pt;height:147.75pt;z-index:251685888" arcsize="10923f" strokecolor="#00b050" strokeweight="4.5pt">
            <v:textbox inset="5.85pt,.7pt,5.85pt,.7pt">
              <w:txbxContent>
                <w:p w:rsidR="001262BC" w:rsidRPr="000B581D" w:rsidRDefault="001262BC" w:rsidP="001262BC">
                  <w:pPr>
                    <w:jc w:val="center"/>
                    <w:rPr>
                      <w:rFonts w:ascii="HG丸ｺﾞｼｯｸM-PRO" w:eastAsia="HG丸ｺﾞｼｯｸM-PRO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40"/>
                      <w:szCs w:val="40"/>
                    </w:rPr>
                    <w:t>特典①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365F91" w:themeColor="accent1" w:themeShade="BF"/>
                      <w:sz w:val="24"/>
                      <w:szCs w:val="24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4"/>
                      <w:szCs w:val="24"/>
                    </w:rPr>
                    <w:t>紹介したお友達が入会された場合、</w:t>
                  </w:r>
                </w:p>
                <w:p w:rsidR="001262BC" w:rsidRPr="008F5B39" w:rsidRDefault="001262BC" w:rsidP="001262BC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D173D4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  <w:szCs w:val="36"/>
                    </w:rPr>
                    <w:t>毎月月謝・年会費の消費税を無料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4"/>
                      <w:szCs w:val="24"/>
                    </w:rPr>
                    <w:t>にさせていただきま</w:t>
                  </w:r>
                  <w:r w:rsidRPr="0099273F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4"/>
                      <w:szCs w:val="24"/>
                    </w:rPr>
                    <w:t>す。</w:t>
                  </w:r>
                  <w:r w:rsidRPr="008F5B39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0"/>
                      <w:szCs w:val="20"/>
                    </w:rPr>
                    <w:t>（卒業されるまで）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365F91" w:themeColor="accent1" w:themeShade="BF"/>
                      <w:sz w:val="16"/>
                      <w:szCs w:val="16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16"/>
                      <w:szCs w:val="16"/>
                    </w:rPr>
                    <w:t>※兄弟・姉妹は対象にはなりませんが、特典②が対象になりクオカード2000円分をプレゼントいたします。レッスンスタート日より２ヶ月以上在籍してくださった場合に限ります。　紹介したお友達が退会になった場合、元の月謝金額に戻ります。</w:t>
                  </w:r>
                </w:p>
                <w:p w:rsidR="001262BC" w:rsidRPr="00674326" w:rsidRDefault="001262BC" w:rsidP="00126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6863A3">
      <w:pPr>
        <w:rPr>
          <w:rFonts w:hint="eastAsia"/>
        </w:rPr>
      </w:pPr>
      <w:r>
        <w:rPr>
          <w:rFonts w:hint="eastAsia"/>
          <w:noProof/>
        </w:rPr>
        <w:pict>
          <v:roundrect id="_x0000_s1055" style="position:absolute;left:0;text-align:left;margin-left:298.5pt;margin-top:7.5pt;width:234pt;height:141pt;z-index:251687936" arcsize="10923f" strokecolor="yellow" strokeweight="4.5pt">
            <v:textbox style="mso-next-textbox:#_x0000_s1055" inset="5.85pt,.7pt,5.85pt,.7pt">
              <w:txbxContent>
                <w:p w:rsidR="001262BC" w:rsidRPr="000B581D" w:rsidRDefault="001262BC" w:rsidP="001262BC">
                  <w:pPr>
                    <w:jc w:val="center"/>
                    <w:rPr>
                      <w:rFonts w:ascii="HG丸ｺﾞｼｯｸM-PRO" w:eastAsia="HG丸ｺﾞｼｯｸM-PRO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28"/>
                      <w:szCs w:val="28"/>
                    </w:rPr>
                    <w:t>新入会者への特典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365F91" w:themeColor="accent1" w:themeShade="BF"/>
                      <w:sz w:val="24"/>
                      <w:szCs w:val="24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4"/>
                      <w:szCs w:val="24"/>
                    </w:rPr>
                    <w:t>入会されたお友達に、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365F91" w:themeColor="accent1" w:themeShade="BF"/>
                      <w:sz w:val="24"/>
                      <w:szCs w:val="24"/>
                    </w:rPr>
                  </w:pPr>
                  <w:r w:rsidRPr="00206816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クオカード２０００円分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4"/>
                      <w:szCs w:val="24"/>
                    </w:rPr>
                    <w:t>をプレセントいたします。</w:t>
                  </w:r>
                </w:p>
                <w:p w:rsidR="001262BC" w:rsidRPr="00206816" w:rsidRDefault="001262BC" w:rsidP="001262BC">
                  <w:pPr>
                    <w:rPr>
                      <w:rFonts w:ascii="HG丸ｺﾞｼｯｸM-PRO" w:eastAsia="HG丸ｺﾞｼｯｸM-PRO"/>
                      <w:color w:val="4F81BD" w:themeColor="accent1"/>
                      <w:sz w:val="16"/>
                      <w:szCs w:val="16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16"/>
                      <w:szCs w:val="16"/>
                    </w:rPr>
                    <w:t>※レッスンスタート日より２ヶ月以上在籍してくださった場合に限ります。</w:t>
                  </w:r>
                  <w:r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16"/>
                      <w:szCs w:val="16"/>
                    </w:rPr>
                    <w:t xml:space="preserve">　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16"/>
                      <w:szCs w:val="16"/>
                    </w:rPr>
                    <w:t>兄弟姉妹は対象になりません</w:t>
                  </w:r>
                  <w:r>
                    <w:rPr>
                      <w:rFonts w:ascii="HG丸ｺﾞｼｯｸM-PRO" w:eastAsia="HG丸ｺﾞｼｯｸM-PRO" w:hint="eastAsia"/>
                      <w:color w:val="4F81BD" w:themeColor="accent1"/>
                      <w:sz w:val="16"/>
                      <w:szCs w:val="16"/>
                    </w:rPr>
                    <w:t>。</w:t>
                  </w:r>
                </w:p>
                <w:p w:rsidR="001262BC" w:rsidRPr="00B70962" w:rsidRDefault="001262BC" w:rsidP="00126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54" style="position:absolute;left:0;text-align:left;margin-left:-5.25pt;margin-top:7.5pt;width:4in;height:141pt;z-index:251686912" arcsize="10923f" strokecolor="#00b050" strokeweight="4.5pt">
            <v:textbox style="mso-next-textbox:#_x0000_s1054" inset="5.85pt,.7pt,5.85pt,.7pt">
              <w:txbxContent>
                <w:p w:rsidR="001262BC" w:rsidRPr="000B581D" w:rsidRDefault="001262BC" w:rsidP="001262BC">
                  <w:pPr>
                    <w:jc w:val="center"/>
                    <w:rPr>
                      <w:rFonts w:ascii="HG丸ｺﾞｼｯｸM-PRO" w:eastAsia="HG丸ｺﾞｼｯｸM-PRO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40"/>
                      <w:szCs w:val="40"/>
                    </w:rPr>
                    <w:t>特典②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365F91" w:themeColor="accent1" w:themeShade="BF"/>
                      <w:sz w:val="24"/>
                      <w:szCs w:val="24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4"/>
                      <w:szCs w:val="24"/>
                    </w:rPr>
                    <w:t>さらに2人目以上のお友達が入会された場合、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クオカード２</w:t>
                  </w:r>
                  <w:r w:rsidRPr="00206816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０００円分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4"/>
                      <w:szCs w:val="24"/>
                    </w:rPr>
                    <w:t>をプレゼントいたします。</w:t>
                  </w:r>
                </w:p>
                <w:p w:rsidR="001262BC" w:rsidRPr="000B581D" w:rsidRDefault="001262BC" w:rsidP="001262BC">
                  <w:pPr>
                    <w:rPr>
                      <w:rFonts w:ascii="HG丸ｺﾞｼｯｸM-PRO" w:eastAsia="HG丸ｺﾞｼｯｸM-PRO"/>
                      <w:color w:val="365F91" w:themeColor="accent1" w:themeShade="BF"/>
                      <w:sz w:val="16"/>
                      <w:szCs w:val="16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16"/>
                      <w:szCs w:val="16"/>
                    </w:rPr>
                    <w:t>※レッスンスタート日より２ヶ月以上在籍してくださった場合に</w:t>
                  </w:r>
                </w:p>
                <w:p w:rsidR="001262BC" w:rsidRPr="000B581D" w:rsidRDefault="001262BC" w:rsidP="001262BC">
                  <w:pPr>
                    <w:ind w:firstLineChars="100" w:firstLine="160"/>
                    <w:rPr>
                      <w:rFonts w:ascii="HG丸ｺﾞｼｯｸM-PRO" w:eastAsia="HG丸ｺﾞｼｯｸM-PRO"/>
                      <w:color w:val="365F91" w:themeColor="accent1" w:themeShade="BF"/>
                      <w:sz w:val="16"/>
                      <w:szCs w:val="16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16"/>
                      <w:szCs w:val="16"/>
                    </w:rPr>
                    <w:t>限ります。</w:t>
                  </w:r>
                </w:p>
                <w:p w:rsidR="001262BC" w:rsidRDefault="001262BC" w:rsidP="001262BC"/>
              </w:txbxContent>
            </v:textbox>
          </v:roundrect>
        </w:pict>
      </w: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  <w:r>
        <w:rPr>
          <w:rFonts w:hint="eastAsia"/>
          <w:noProof/>
        </w:rPr>
        <w:pict>
          <v:shape id="_x0000_s1056" type="#_x0000_t202" style="position:absolute;left:0;text-align:left;margin-left:-27.75pt;margin-top:15pt;width:577.5pt;height:189pt;z-index:251688960;mso-width-relative:margin;mso-height-relative:margin" stroked="f">
            <v:textbox>
              <w:txbxContent>
                <w:p w:rsidR="001262BC" w:rsidRDefault="001262BC" w:rsidP="001262BC">
                  <w:r>
                    <w:rPr>
                      <w:rFonts w:hint="eastAsia"/>
                    </w:rPr>
                    <w:t xml:space="preserve">　</w:t>
                  </w:r>
                </w:p>
                <w:p w:rsidR="001262BC" w:rsidRPr="000B581D" w:rsidRDefault="001262BC" w:rsidP="001262BC">
                  <w:pPr>
                    <w:ind w:firstLineChars="800" w:firstLine="1760"/>
                    <w:rPr>
                      <w:rFonts w:ascii="HG丸ｺﾞｼｯｸM-PRO" w:eastAsia="HG丸ｺﾞｼｯｸM-PRO"/>
                      <w:color w:val="365F91" w:themeColor="accent1" w:themeShade="BF"/>
                      <w:sz w:val="22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>教室　　氏名：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  <w:u w:val="single"/>
                    </w:rPr>
                    <w:t xml:space="preserve">　　　　　　　　　　　　　　　　　　</w:t>
                  </w:r>
                </w:p>
                <w:p w:rsidR="001262BC" w:rsidRPr="000B581D" w:rsidRDefault="001262BC" w:rsidP="001262BC">
                  <w:pPr>
                    <w:ind w:firstLineChars="400" w:firstLine="880"/>
                    <w:rPr>
                      <w:rFonts w:ascii="HG丸ｺﾞｼｯｸM-PRO" w:eastAsia="HG丸ｺﾞｼｯｸM-PRO"/>
                      <w:color w:val="365F91" w:themeColor="accent1" w:themeShade="BF"/>
                      <w:sz w:val="22"/>
                    </w:rPr>
                  </w:pPr>
                </w:p>
                <w:p w:rsidR="001262BC" w:rsidRPr="000B581D" w:rsidRDefault="001262BC" w:rsidP="001262BC">
                  <w:pPr>
                    <w:ind w:firstLineChars="400" w:firstLine="880"/>
                    <w:rPr>
                      <w:rFonts w:ascii="HG丸ｺﾞｼｯｸM-PRO" w:eastAsia="HG丸ｺﾞｼｯｸM-PRO"/>
                      <w:color w:val="365F91" w:themeColor="accent1" w:themeShade="BF"/>
                      <w:sz w:val="22"/>
                      <w:u w:val="single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>お友達（お子さん）氏名：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  <w:u w:val="single"/>
                    </w:rPr>
                    <w:t xml:space="preserve">　　　　　　　　　　　　　　　　</w:t>
                  </w:r>
                </w:p>
                <w:p w:rsidR="001262BC" w:rsidRPr="000B581D" w:rsidRDefault="001262BC" w:rsidP="001262BC">
                  <w:pPr>
                    <w:ind w:firstLineChars="400" w:firstLine="880"/>
                    <w:rPr>
                      <w:rFonts w:ascii="HG丸ｺﾞｼｯｸM-PRO" w:eastAsia="HG丸ｺﾞｼｯｸM-PRO"/>
                      <w:color w:val="365F91" w:themeColor="accent1" w:themeShade="BF"/>
                      <w:sz w:val="22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>年令（学年）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  <w:u w:val="single"/>
                    </w:rPr>
                    <w:t xml:space="preserve">　　　　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 xml:space="preserve">　才　　（　　　　　）　性別：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  <w:u w:val="single"/>
                    </w:rPr>
                    <w:t>男・女</w:t>
                  </w:r>
                </w:p>
                <w:p w:rsidR="001262BC" w:rsidRPr="000B581D" w:rsidRDefault="001262BC" w:rsidP="001262BC">
                  <w:pPr>
                    <w:ind w:firstLineChars="400" w:firstLine="880"/>
                    <w:rPr>
                      <w:rFonts w:ascii="HG丸ｺﾞｼｯｸM-PRO" w:eastAsia="HG丸ｺﾞｼｯｸM-PRO"/>
                      <w:color w:val="365F91" w:themeColor="accent1" w:themeShade="BF"/>
                      <w:sz w:val="22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>お電話番号：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  <w:u w:val="single"/>
                    </w:rPr>
                    <w:t xml:space="preserve">　　　　　　　　　　　　　　　　　　　　</w:t>
                  </w:r>
                </w:p>
                <w:p w:rsidR="001262BC" w:rsidRPr="000B581D" w:rsidRDefault="001262BC" w:rsidP="001262BC">
                  <w:pPr>
                    <w:ind w:firstLineChars="400" w:firstLine="880"/>
                    <w:rPr>
                      <w:rFonts w:ascii="HG丸ｺﾞｼｯｸM-PRO" w:eastAsia="HG丸ｺﾞｼｯｸM-PRO"/>
                      <w:color w:val="365F91" w:themeColor="accent1" w:themeShade="BF"/>
                      <w:sz w:val="22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>英会話のご経験　　無　・　有　（　　　年）</w:t>
                  </w:r>
                </w:p>
                <w:p w:rsidR="001262BC" w:rsidRPr="000B581D" w:rsidRDefault="001262BC" w:rsidP="001262BC">
                  <w:pPr>
                    <w:ind w:firstLineChars="3400" w:firstLine="7480"/>
                    <w:rPr>
                      <w:rFonts w:ascii="HG丸ｺﾞｼｯｸM-PRO" w:eastAsia="HG丸ｺﾞｼｯｸM-PRO"/>
                      <w:color w:val="365F91" w:themeColor="accent1" w:themeShade="BF"/>
                      <w:sz w:val="22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>受付日：　　　　年　　月　　日</w:t>
                  </w:r>
                </w:p>
                <w:p w:rsidR="001262BC" w:rsidRDefault="001262BC" w:rsidP="001262BC">
                  <w:pPr>
                    <w:ind w:firstLineChars="400" w:firstLine="880"/>
                    <w:jc w:val="left"/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22"/>
                    </w:rPr>
                  </w:pP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>担当講師：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  <w:u w:val="single"/>
                    </w:rPr>
                    <w:t xml:space="preserve">　　　　　　　</w:t>
                  </w:r>
                  <w:r w:rsidRPr="000B581D">
                    <w:rPr>
                      <w:rFonts w:ascii="HG丸ｺﾞｼｯｸM-PRO" w:eastAsia="HG丸ｺﾞｼｯｸM-PRO" w:hint="eastAsia"/>
                      <w:color w:val="365F91" w:themeColor="accent1" w:themeShade="BF"/>
                      <w:sz w:val="22"/>
                    </w:rPr>
                    <w:t xml:space="preserve">　　　　　　　　　　　　　　　　　　</w:t>
                  </w:r>
                  <w:r w:rsidRPr="000B581D"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22"/>
                    </w:rPr>
                    <w:t xml:space="preserve">　　　　　　</w:t>
                  </w:r>
                  <w:r w:rsidRPr="000B581D"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22"/>
                    </w:rPr>
                    <w:t xml:space="preserve">　リヌー英語学院</w:t>
                  </w:r>
                </w:p>
                <w:p w:rsidR="001262BC" w:rsidRDefault="001262BC" w:rsidP="001262BC">
                  <w:pPr>
                    <w:ind w:firstLineChars="400" w:firstLine="883"/>
                    <w:jc w:val="left"/>
                    <w:rPr>
                      <w:rFonts w:ascii="HG丸ｺﾞｼｯｸM-PRO" w:eastAsia="HG丸ｺﾞｼｯｸM-PRO" w:hint="eastAsia"/>
                      <w:b/>
                      <w:color w:val="365F91" w:themeColor="accent1" w:themeShade="BF"/>
                      <w:sz w:val="22"/>
                    </w:rPr>
                  </w:pPr>
                </w:p>
                <w:p w:rsidR="001262BC" w:rsidRPr="000B581D" w:rsidRDefault="001262BC" w:rsidP="001262BC">
                  <w:pPr>
                    <w:ind w:firstLineChars="400" w:firstLine="880"/>
                    <w:jc w:val="left"/>
                    <w:rPr>
                      <w:rFonts w:ascii="HG丸ｺﾞｼｯｸM-PRO" w:eastAsia="HG丸ｺﾞｼｯｸM-PRO"/>
                      <w:color w:val="365F91" w:themeColor="accent1" w:themeShade="BF"/>
                      <w:sz w:val="22"/>
                    </w:rPr>
                  </w:pPr>
                </w:p>
              </w:txbxContent>
            </v:textbox>
          </v:shape>
        </w:pict>
      </w: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1262BC" w:rsidRDefault="001262BC">
      <w:pPr>
        <w:rPr>
          <w:rFonts w:hint="eastAsia"/>
        </w:rPr>
      </w:pPr>
    </w:p>
    <w:p w:rsidR="000858B1" w:rsidRDefault="000858B1"/>
    <w:sectPr w:rsidR="000858B1" w:rsidSect="00666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0D" w:rsidRDefault="00BD450D" w:rsidP="00D173D4">
      <w:r>
        <w:separator/>
      </w:r>
    </w:p>
  </w:endnote>
  <w:endnote w:type="continuationSeparator" w:id="0">
    <w:p w:rsidR="00BD450D" w:rsidRDefault="00BD450D" w:rsidP="00D1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0D" w:rsidRDefault="00BD450D" w:rsidP="00D173D4">
      <w:r>
        <w:separator/>
      </w:r>
    </w:p>
  </w:footnote>
  <w:footnote w:type="continuationSeparator" w:id="0">
    <w:p w:rsidR="00BD450D" w:rsidRDefault="00BD450D" w:rsidP="00D17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A50"/>
    <w:rsid w:val="000858B1"/>
    <w:rsid w:val="000B581D"/>
    <w:rsid w:val="001262BC"/>
    <w:rsid w:val="00185A6C"/>
    <w:rsid w:val="00206816"/>
    <w:rsid w:val="002C53CC"/>
    <w:rsid w:val="00392BB7"/>
    <w:rsid w:val="00446395"/>
    <w:rsid w:val="004D3FE7"/>
    <w:rsid w:val="00567F8F"/>
    <w:rsid w:val="00577AA5"/>
    <w:rsid w:val="005A43A4"/>
    <w:rsid w:val="00631D04"/>
    <w:rsid w:val="00647577"/>
    <w:rsid w:val="00655752"/>
    <w:rsid w:val="00666A50"/>
    <w:rsid w:val="00674326"/>
    <w:rsid w:val="006863A3"/>
    <w:rsid w:val="008225AB"/>
    <w:rsid w:val="008403D9"/>
    <w:rsid w:val="008F5B39"/>
    <w:rsid w:val="0099273F"/>
    <w:rsid w:val="00A6580A"/>
    <w:rsid w:val="00A723CB"/>
    <w:rsid w:val="00A93B0F"/>
    <w:rsid w:val="00B53242"/>
    <w:rsid w:val="00B70962"/>
    <w:rsid w:val="00B91286"/>
    <w:rsid w:val="00BD450D"/>
    <w:rsid w:val="00C72C71"/>
    <w:rsid w:val="00C841CB"/>
    <w:rsid w:val="00D173D4"/>
    <w:rsid w:val="00E2793A"/>
    <w:rsid w:val="00E86C3D"/>
    <w:rsid w:val="00EE2E30"/>
    <w:rsid w:val="00EF6B84"/>
    <w:rsid w:val="00F25AD1"/>
    <w:rsid w:val="00F3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A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E86C3D"/>
    <w:rPr>
      <w:b/>
      <w:bCs/>
      <w:szCs w:val="21"/>
    </w:rPr>
  </w:style>
  <w:style w:type="paragraph" w:styleId="a6">
    <w:name w:val="header"/>
    <w:basedOn w:val="a"/>
    <w:link w:val="a7"/>
    <w:uiPriority w:val="99"/>
    <w:semiHidden/>
    <w:unhideWhenUsed/>
    <w:rsid w:val="00D17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173D4"/>
  </w:style>
  <w:style w:type="paragraph" w:styleId="a8">
    <w:name w:val="footer"/>
    <w:basedOn w:val="a"/>
    <w:link w:val="a9"/>
    <w:uiPriority w:val="99"/>
    <w:semiHidden/>
    <w:unhideWhenUsed/>
    <w:rsid w:val="00D17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17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432A-3099-4B8D-A01A-80F62F4D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hasegawa</cp:lastModifiedBy>
  <cp:revision>13</cp:revision>
  <cp:lastPrinted>2018-11-20T02:17:00Z</cp:lastPrinted>
  <dcterms:created xsi:type="dcterms:W3CDTF">2018-11-09T05:21:00Z</dcterms:created>
  <dcterms:modified xsi:type="dcterms:W3CDTF">2018-11-20T02:17:00Z</dcterms:modified>
</cp:coreProperties>
</file>